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1F330" w14:textId="77777777" w:rsidR="00400C36" w:rsidRPr="007959FC" w:rsidRDefault="00400C36" w:rsidP="00400C36">
      <w:pPr>
        <w:tabs>
          <w:tab w:val="left" w:pos="-810"/>
          <w:tab w:val="decimal"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2" w:lineRule="atLeast"/>
        <w:ind w:left="360" w:hanging="360"/>
        <w:jc w:val="center"/>
        <w:rPr>
          <w:b/>
        </w:rPr>
      </w:pPr>
      <w:r>
        <w:rPr>
          <w:b/>
        </w:rPr>
        <w:t>SC</w:t>
      </w:r>
      <w:r w:rsidRPr="007959FC">
        <w:rPr>
          <w:b/>
        </w:rPr>
        <w:t>-</w:t>
      </w:r>
      <w:r>
        <w:rPr>
          <w:b/>
        </w:rPr>
        <w:t>872</w:t>
      </w:r>
      <w:r w:rsidRPr="007959FC">
        <w:rPr>
          <w:b/>
        </w:rPr>
        <w:t xml:space="preserve"> AIR FORCE JROTC STUDENT CONTRACT</w:t>
      </w:r>
    </w:p>
    <w:p w14:paraId="5A0B471C" w14:textId="77777777" w:rsidR="00400C36" w:rsidRDefault="00400C36" w:rsidP="00400C36">
      <w:pPr>
        <w:jc w:val="center"/>
        <w:rPr>
          <w:b/>
          <w:sz w:val="27"/>
          <w:szCs w:val="27"/>
        </w:rPr>
      </w:pPr>
    </w:p>
    <w:p w14:paraId="7DB3F2BB" w14:textId="77777777" w:rsidR="00400C36" w:rsidRDefault="00400C36" w:rsidP="00400C36">
      <w:pPr>
        <w:jc w:val="center"/>
        <w:rPr>
          <w:b/>
          <w:sz w:val="21"/>
          <w:szCs w:val="21"/>
        </w:rPr>
      </w:pPr>
      <w:r>
        <w:rPr>
          <w:b/>
          <w:sz w:val="21"/>
          <w:szCs w:val="21"/>
        </w:rPr>
        <w:t>APPLICATION AND AGREEMENT FOR:</w:t>
      </w:r>
    </w:p>
    <w:p w14:paraId="7B73EFE8" w14:textId="77777777" w:rsidR="00400C36" w:rsidRDefault="00400C36" w:rsidP="00400C36">
      <w:pPr>
        <w:rPr>
          <w:b/>
          <w:sz w:val="21"/>
          <w:szCs w:val="21"/>
        </w:rPr>
      </w:pPr>
    </w:p>
    <w:p w14:paraId="29C7A0C7" w14:textId="77777777" w:rsidR="00400C36" w:rsidRDefault="00400C36" w:rsidP="00400C36">
      <w:pPr>
        <w:rPr>
          <w:b/>
          <w:sz w:val="21"/>
          <w:szCs w:val="21"/>
        </w:rPr>
      </w:pPr>
      <w:r>
        <w:rPr>
          <w:b/>
          <w:sz w:val="21"/>
          <w:szCs w:val="21"/>
        </w:rPr>
        <w:t>______________________________________________________________    ______________</w:t>
      </w:r>
    </w:p>
    <w:p w14:paraId="6A6FB1C1" w14:textId="77777777" w:rsidR="00400C36" w:rsidRDefault="00400C36" w:rsidP="00400C36">
      <w:pPr>
        <w:rPr>
          <w:sz w:val="21"/>
          <w:szCs w:val="21"/>
        </w:rPr>
      </w:pPr>
      <w:r>
        <w:rPr>
          <w:sz w:val="21"/>
          <w:szCs w:val="21"/>
        </w:rPr>
        <w:tab/>
        <w:t xml:space="preserve">        (Print Last Name, First Name, Middle Initial)</w:t>
      </w:r>
      <w:r>
        <w:rPr>
          <w:sz w:val="21"/>
          <w:szCs w:val="21"/>
        </w:rPr>
        <w:tab/>
      </w:r>
      <w:r>
        <w:rPr>
          <w:sz w:val="21"/>
          <w:szCs w:val="21"/>
        </w:rPr>
        <w:tab/>
      </w:r>
      <w:r>
        <w:rPr>
          <w:sz w:val="21"/>
          <w:szCs w:val="21"/>
        </w:rPr>
        <w:tab/>
        <w:t xml:space="preserve">     (Flight)</w:t>
      </w:r>
    </w:p>
    <w:p w14:paraId="5A03338B" w14:textId="77777777" w:rsidR="00400C36" w:rsidRDefault="00400C36" w:rsidP="00400C36">
      <w:pPr>
        <w:rPr>
          <w:sz w:val="21"/>
          <w:szCs w:val="21"/>
        </w:rPr>
      </w:pPr>
    </w:p>
    <w:p w14:paraId="47DD540E" w14:textId="77777777" w:rsidR="00400C36" w:rsidRDefault="00400C36" w:rsidP="00400C36">
      <w:pPr>
        <w:numPr>
          <w:ilvl w:val="0"/>
          <w:numId w:val="1"/>
        </w:numPr>
        <w:jc w:val="both"/>
        <w:rPr>
          <w:sz w:val="21"/>
          <w:szCs w:val="21"/>
        </w:rPr>
      </w:pPr>
      <w:r>
        <w:rPr>
          <w:b/>
          <w:sz w:val="21"/>
          <w:szCs w:val="21"/>
        </w:rPr>
        <w:t>UNDERSTANDING:</w:t>
      </w:r>
      <w:r>
        <w:rPr>
          <w:sz w:val="21"/>
          <w:szCs w:val="21"/>
        </w:rPr>
        <w:t xml:space="preserve"> Belonging to the cadet corps is a privilege and not a right.  The staff reserves the right to remove anyone from the program if they are not meeting the minimum standards spelled out in this contract.  </w:t>
      </w:r>
    </w:p>
    <w:p w14:paraId="10EE80E5" w14:textId="77777777" w:rsidR="00400C36" w:rsidRDefault="00400C36" w:rsidP="00400C36">
      <w:pPr>
        <w:jc w:val="both"/>
        <w:rPr>
          <w:sz w:val="21"/>
          <w:szCs w:val="21"/>
        </w:rPr>
      </w:pPr>
    </w:p>
    <w:p w14:paraId="28D38292" w14:textId="77777777" w:rsidR="00400C36" w:rsidRDefault="00400C36" w:rsidP="00400C36">
      <w:pPr>
        <w:numPr>
          <w:ilvl w:val="0"/>
          <w:numId w:val="1"/>
        </w:numPr>
        <w:jc w:val="both"/>
        <w:rPr>
          <w:sz w:val="21"/>
          <w:szCs w:val="21"/>
        </w:rPr>
      </w:pPr>
      <w:r>
        <w:rPr>
          <w:b/>
          <w:sz w:val="21"/>
          <w:szCs w:val="21"/>
        </w:rPr>
        <w:t>OBLIGATIONS AND CONSIDERATIONS:</w:t>
      </w:r>
      <w:r>
        <w:rPr>
          <w:sz w:val="21"/>
          <w:szCs w:val="21"/>
        </w:rPr>
        <w:t xml:space="preserve">  Participation in AFJROTC does not commit or obligate any student to military service.  It does not guarantee special consideration if a student chooses to enter any service.  However, a cadet who completes three years of AFJROTC may qualify for advanced rank upon enlistment in the military.  Additionally, students who complete two years of AFJROTC and are enrolled in their senior year are eligible to compete for AFJROTC scholarships and any possible SC-872 AFJROTC scholarships.</w:t>
      </w:r>
    </w:p>
    <w:p w14:paraId="5544E96A" w14:textId="77777777" w:rsidR="00400C36" w:rsidRDefault="00400C36" w:rsidP="00400C36">
      <w:pPr>
        <w:rPr>
          <w:sz w:val="21"/>
          <w:szCs w:val="21"/>
        </w:rPr>
      </w:pPr>
    </w:p>
    <w:p w14:paraId="4FBB6132" w14:textId="77777777" w:rsidR="00400C36" w:rsidRDefault="00400C36" w:rsidP="00400C36">
      <w:pPr>
        <w:numPr>
          <w:ilvl w:val="0"/>
          <w:numId w:val="1"/>
        </w:numPr>
        <w:jc w:val="both"/>
        <w:rPr>
          <w:sz w:val="21"/>
          <w:szCs w:val="21"/>
        </w:rPr>
      </w:pPr>
      <w:r>
        <w:rPr>
          <w:b/>
          <w:sz w:val="21"/>
          <w:szCs w:val="21"/>
        </w:rPr>
        <w:t>APPLICATION:</w:t>
      </w:r>
      <w:r>
        <w:rPr>
          <w:sz w:val="21"/>
          <w:szCs w:val="21"/>
        </w:rPr>
        <w:t xml:space="preserve">  I, the above named cadet, hereby apply for enrollment in the SC-872 Air Force JROTC Program.</w:t>
      </w:r>
    </w:p>
    <w:p w14:paraId="628CA543" w14:textId="77777777" w:rsidR="00400C36" w:rsidRDefault="00400C36" w:rsidP="00400C36">
      <w:pPr>
        <w:rPr>
          <w:sz w:val="21"/>
          <w:szCs w:val="21"/>
        </w:rPr>
      </w:pPr>
    </w:p>
    <w:p w14:paraId="48ACDCF9" w14:textId="77777777" w:rsidR="00400C36" w:rsidRDefault="00400C36" w:rsidP="00400C36">
      <w:pPr>
        <w:numPr>
          <w:ilvl w:val="0"/>
          <w:numId w:val="1"/>
        </w:numPr>
        <w:jc w:val="both"/>
        <w:rPr>
          <w:sz w:val="21"/>
          <w:szCs w:val="21"/>
        </w:rPr>
      </w:pPr>
      <w:r>
        <w:rPr>
          <w:b/>
          <w:sz w:val="21"/>
          <w:szCs w:val="21"/>
        </w:rPr>
        <w:t>AGREEMENT:</w:t>
      </w:r>
      <w:r>
        <w:rPr>
          <w:sz w:val="21"/>
          <w:szCs w:val="21"/>
        </w:rPr>
        <w:t xml:space="preserve">  </w:t>
      </w:r>
      <w:r>
        <w:rPr>
          <w:b/>
          <w:sz w:val="21"/>
          <w:szCs w:val="21"/>
        </w:rPr>
        <w:t>(Aerospace Science Instructors)</w:t>
      </w:r>
      <w:r>
        <w:rPr>
          <w:sz w:val="21"/>
          <w:szCs w:val="21"/>
        </w:rPr>
        <w:t xml:space="preserve"> Upon acceptance of this application and the fulfillment of the conditions on the part of the cadet, the Senior Aerospace Science instructor (SASI) and the Aerospace Science Instructor (ASI) agree to:  (1) Instruct the students about the aerospace age.  (2) Help develop informed citizens.  (3) Strengthen and develop character. (4) Help students understand their roles in a democratic republic.  (5) Familiarize the students with the U. S. Air Force and the scholarship and career opportunities that it offers to qualified graduates.</w:t>
      </w:r>
    </w:p>
    <w:p w14:paraId="2AA609EF" w14:textId="77777777" w:rsidR="00400C36" w:rsidRDefault="00400C36" w:rsidP="00400C36">
      <w:pPr>
        <w:rPr>
          <w:sz w:val="21"/>
          <w:szCs w:val="21"/>
        </w:rPr>
      </w:pPr>
    </w:p>
    <w:p w14:paraId="3ED7E89F" w14:textId="77777777" w:rsidR="00400C36" w:rsidRDefault="00400C36" w:rsidP="00400C36">
      <w:pPr>
        <w:numPr>
          <w:ilvl w:val="0"/>
          <w:numId w:val="1"/>
        </w:numPr>
        <w:jc w:val="both"/>
        <w:rPr>
          <w:sz w:val="21"/>
          <w:szCs w:val="21"/>
        </w:rPr>
      </w:pPr>
      <w:r>
        <w:rPr>
          <w:b/>
          <w:sz w:val="21"/>
          <w:szCs w:val="21"/>
        </w:rPr>
        <w:t>AGREEMENT</w:t>
      </w:r>
      <w:r>
        <w:rPr>
          <w:sz w:val="21"/>
          <w:szCs w:val="21"/>
        </w:rPr>
        <w:t xml:space="preserve">:  </w:t>
      </w:r>
      <w:r>
        <w:rPr>
          <w:b/>
          <w:sz w:val="21"/>
          <w:szCs w:val="21"/>
        </w:rPr>
        <w:t>(Cadet)</w:t>
      </w:r>
      <w:r>
        <w:rPr>
          <w:sz w:val="21"/>
          <w:szCs w:val="21"/>
        </w:rPr>
        <w:t xml:space="preserve"> In order to maintain the high standards of courtesy, personal conduct, and appearance required by the Air Force and SC-872 as a cadet, I understand and agree to:</w:t>
      </w:r>
    </w:p>
    <w:p w14:paraId="7C03EA95" w14:textId="77777777" w:rsidR="00400C36" w:rsidRDefault="00400C36" w:rsidP="00400C36">
      <w:pPr>
        <w:rPr>
          <w:sz w:val="21"/>
          <w:szCs w:val="21"/>
        </w:rPr>
      </w:pPr>
    </w:p>
    <w:p w14:paraId="3D4B59A1" w14:textId="77777777" w:rsidR="00400C36" w:rsidRPr="00DD654E" w:rsidRDefault="00400C36" w:rsidP="00400C36">
      <w:pPr>
        <w:pStyle w:val="BodyTextIndent"/>
        <w:numPr>
          <w:ilvl w:val="0"/>
          <w:numId w:val="2"/>
        </w:numPr>
        <w:jc w:val="both"/>
        <w:rPr>
          <w:b/>
          <w:sz w:val="21"/>
          <w:szCs w:val="21"/>
        </w:rPr>
      </w:pPr>
      <w:r w:rsidRPr="00DD654E">
        <w:rPr>
          <w:b/>
          <w:sz w:val="21"/>
          <w:szCs w:val="21"/>
        </w:rPr>
        <w:t>Meet the standards of behavior, attitude, and courtesy established and taught by the Instructors. I understand and agree that indifference to training or discipline problems such as dishonesty, failure to follow directions of those in authority, initiating a fight, or suspension from school for misbehavior may result in non-selection for future enrollment in AFJROTC in future semesters.</w:t>
      </w:r>
    </w:p>
    <w:p w14:paraId="0EBA46F0" w14:textId="77777777" w:rsidR="00400C36" w:rsidRPr="00DD654E" w:rsidRDefault="00400C36" w:rsidP="00400C36">
      <w:pPr>
        <w:rPr>
          <w:b/>
          <w:sz w:val="21"/>
          <w:szCs w:val="21"/>
        </w:rPr>
      </w:pPr>
    </w:p>
    <w:p w14:paraId="1B4029AD" w14:textId="442C9769" w:rsidR="00400C36" w:rsidRPr="00DD654E" w:rsidRDefault="00400C36" w:rsidP="00400C36">
      <w:pPr>
        <w:ind w:left="1080" w:hanging="360"/>
        <w:jc w:val="both"/>
        <w:rPr>
          <w:b/>
          <w:sz w:val="21"/>
          <w:szCs w:val="21"/>
        </w:rPr>
      </w:pPr>
      <w:r w:rsidRPr="00DD654E">
        <w:rPr>
          <w:b/>
          <w:sz w:val="21"/>
          <w:szCs w:val="21"/>
        </w:rPr>
        <w:t xml:space="preserve">B.  I will wear the regulation Air Force uniform on those occasions prescribed by the SASI.  Refusal to wear the uniform weekly or improper use of the uniform will result in </w:t>
      </w:r>
      <w:r w:rsidR="00E44CAB" w:rsidRPr="00DD654E">
        <w:rPr>
          <w:b/>
          <w:sz w:val="21"/>
          <w:szCs w:val="21"/>
        </w:rPr>
        <w:t>MY REMOVAL FROM AFJROTC</w:t>
      </w:r>
      <w:r w:rsidRPr="00DD654E">
        <w:rPr>
          <w:b/>
          <w:sz w:val="21"/>
          <w:szCs w:val="21"/>
        </w:rPr>
        <w:t xml:space="preserve">.  Removal from the program will result in an “F” in </w:t>
      </w:r>
      <w:r w:rsidR="00330A5E" w:rsidRPr="00DD654E">
        <w:rPr>
          <w:b/>
          <w:sz w:val="21"/>
          <w:szCs w:val="21"/>
        </w:rPr>
        <w:t>the course</w:t>
      </w:r>
      <w:r w:rsidRPr="00DD654E">
        <w:rPr>
          <w:b/>
          <w:sz w:val="21"/>
          <w:szCs w:val="21"/>
        </w:rPr>
        <w:t xml:space="preserve">. Uniform Day is normally every Tuesday.  </w:t>
      </w:r>
    </w:p>
    <w:p w14:paraId="078B8614" w14:textId="77777777" w:rsidR="00400C36" w:rsidRPr="00DD654E" w:rsidRDefault="00400C36" w:rsidP="00400C36">
      <w:pPr>
        <w:ind w:left="720"/>
        <w:jc w:val="both"/>
        <w:rPr>
          <w:b/>
          <w:sz w:val="21"/>
          <w:szCs w:val="21"/>
        </w:rPr>
      </w:pPr>
    </w:p>
    <w:p w14:paraId="0EA35189" w14:textId="2BFC7F6B" w:rsidR="00400C36" w:rsidRDefault="00400C36" w:rsidP="00141138">
      <w:pPr>
        <w:numPr>
          <w:ilvl w:val="0"/>
          <w:numId w:val="3"/>
        </w:numPr>
        <w:tabs>
          <w:tab w:val="clear" w:pos="1440"/>
          <w:tab w:val="num" w:pos="1080"/>
        </w:tabs>
        <w:ind w:left="1080"/>
        <w:jc w:val="both"/>
        <w:rPr>
          <w:sz w:val="21"/>
          <w:szCs w:val="21"/>
        </w:rPr>
      </w:pPr>
      <w:r w:rsidRPr="00DD654E">
        <w:rPr>
          <w:b/>
          <w:sz w:val="21"/>
          <w:szCs w:val="21"/>
        </w:rPr>
        <w:t>I will maintain the uniform in a clean, properly fitted, and repaired manner. I will turn in the complete uniform upon demand.  I am responsible for the cost of cleaning and loss, theft, or damage of uniform items. All uniforms must be returned dry-cleaned and in cellophane bags with</w:t>
      </w:r>
      <w:r>
        <w:rPr>
          <w:sz w:val="21"/>
          <w:szCs w:val="21"/>
        </w:rPr>
        <w:t xml:space="preserve"> receipts attached.</w:t>
      </w:r>
      <w:r w:rsidR="00E44CAB">
        <w:rPr>
          <w:sz w:val="21"/>
          <w:szCs w:val="21"/>
        </w:rPr>
        <w:t xml:space="preserve"> If not returned cleaned I will be charged a fee of $35.</w:t>
      </w:r>
    </w:p>
    <w:p w14:paraId="2A7BA4F3" w14:textId="77777777" w:rsidR="00400C36" w:rsidRDefault="00400C36" w:rsidP="00400C36">
      <w:pPr>
        <w:ind w:left="720"/>
        <w:jc w:val="both"/>
        <w:rPr>
          <w:sz w:val="21"/>
          <w:szCs w:val="21"/>
        </w:rPr>
      </w:pPr>
    </w:p>
    <w:p w14:paraId="6473D03F" w14:textId="77777777" w:rsidR="00400C36" w:rsidRDefault="00400C36" w:rsidP="00141138">
      <w:pPr>
        <w:numPr>
          <w:ilvl w:val="0"/>
          <w:numId w:val="3"/>
        </w:numPr>
        <w:tabs>
          <w:tab w:val="clear" w:pos="1440"/>
          <w:tab w:val="num" w:pos="1080"/>
        </w:tabs>
        <w:ind w:left="1080"/>
        <w:jc w:val="both"/>
        <w:rPr>
          <w:sz w:val="21"/>
          <w:szCs w:val="21"/>
        </w:rPr>
      </w:pPr>
      <w:r>
        <w:rPr>
          <w:sz w:val="21"/>
          <w:szCs w:val="21"/>
        </w:rPr>
        <w:t xml:space="preserve">I will meet and maintain the personal grooming standards established by the Air Force. I will take particular attention to </w:t>
      </w:r>
      <w:r>
        <w:rPr>
          <w:b/>
          <w:bCs w:val="0"/>
          <w:sz w:val="21"/>
          <w:szCs w:val="21"/>
        </w:rPr>
        <w:t>military hair cut standards, facial hair, body piercing, tattoos, and body jewelry</w:t>
      </w:r>
      <w:r>
        <w:rPr>
          <w:sz w:val="21"/>
          <w:szCs w:val="21"/>
        </w:rPr>
        <w:t xml:space="preserve">, as described in the AFJROTC Cadet Handbook and </w:t>
      </w:r>
      <w:r w:rsidR="006A2183">
        <w:rPr>
          <w:sz w:val="21"/>
          <w:szCs w:val="21"/>
        </w:rPr>
        <w:t>The AFJROTC Operational Supplement and Air Force Instruction 36-2903.</w:t>
      </w:r>
      <w:r w:rsidR="00E34A47">
        <w:rPr>
          <w:sz w:val="21"/>
          <w:szCs w:val="21"/>
        </w:rPr>
        <w:t xml:space="preserve"> </w:t>
      </w:r>
      <w:r w:rsidR="00E34A47">
        <w:rPr>
          <w:b/>
          <w:sz w:val="21"/>
          <w:szCs w:val="21"/>
        </w:rPr>
        <w:t>THESE REGULATIONS ARE PUBLISHED ON OUR WEB SITE (WANDOAFJROTC.COM)</w:t>
      </w:r>
      <w:r>
        <w:rPr>
          <w:sz w:val="21"/>
          <w:szCs w:val="21"/>
        </w:rPr>
        <w:t xml:space="preserve"> </w:t>
      </w:r>
    </w:p>
    <w:p w14:paraId="4A08F626" w14:textId="77777777" w:rsidR="00DD654E" w:rsidRDefault="00DD654E" w:rsidP="00DD654E">
      <w:pPr>
        <w:pStyle w:val="ListParagraph"/>
        <w:rPr>
          <w:sz w:val="21"/>
          <w:szCs w:val="21"/>
        </w:rPr>
      </w:pPr>
    </w:p>
    <w:p w14:paraId="54D7F3E8" w14:textId="5A34F36E" w:rsidR="00DD654E" w:rsidRPr="006A2183" w:rsidRDefault="003433BD" w:rsidP="00DD654E">
      <w:pPr>
        <w:pStyle w:val="ListParagraph"/>
        <w:numPr>
          <w:ilvl w:val="0"/>
          <w:numId w:val="5"/>
        </w:numPr>
        <w:jc w:val="both"/>
        <w:rPr>
          <w:sz w:val="21"/>
          <w:szCs w:val="21"/>
        </w:rPr>
      </w:pPr>
      <w:r>
        <w:rPr>
          <w:b/>
          <w:sz w:val="21"/>
          <w:szCs w:val="21"/>
        </w:rPr>
        <w:t>Female hair:</w:t>
      </w:r>
      <w:r>
        <w:rPr>
          <w:sz w:val="21"/>
          <w:szCs w:val="21"/>
        </w:rPr>
        <w:t xml:space="preserve"> no more than </w:t>
      </w:r>
      <w:proofErr w:type="gramStart"/>
      <w:r>
        <w:rPr>
          <w:sz w:val="21"/>
          <w:szCs w:val="21"/>
        </w:rPr>
        <w:t>3</w:t>
      </w:r>
      <w:r w:rsidR="00141138">
        <w:rPr>
          <w:sz w:val="21"/>
          <w:szCs w:val="21"/>
        </w:rPr>
        <w:t xml:space="preserve">.5 </w:t>
      </w:r>
      <w:r>
        <w:rPr>
          <w:sz w:val="21"/>
          <w:szCs w:val="21"/>
        </w:rPr>
        <w:t xml:space="preserve"> inches</w:t>
      </w:r>
      <w:proofErr w:type="gramEnd"/>
      <w:r>
        <w:rPr>
          <w:sz w:val="21"/>
          <w:szCs w:val="21"/>
        </w:rPr>
        <w:t xml:space="preserve"> in bulk measured from the skull all around. </w:t>
      </w:r>
      <w:r w:rsidR="00B911D4">
        <w:rPr>
          <w:sz w:val="21"/>
          <w:szCs w:val="21"/>
        </w:rPr>
        <w:t>Hair may not</w:t>
      </w:r>
      <w:r>
        <w:rPr>
          <w:sz w:val="21"/>
          <w:szCs w:val="21"/>
        </w:rPr>
        <w:t xml:space="preserve"> imped</w:t>
      </w:r>
      <w:r w:rsidR="00B911D4">
        <w:rPr>
          <w:sz w:val="21"/>
          <w:szCs w:val="21"/>
        </w:rPr>
        <w:t>e</w:t>
      </w:r>
      <w:r>
        <w:rPr>
          <w:sz w:val="21"/>
          <w:szCs w:val="21"/>
        </w:rPr>
        <w:t xml:space="preserve"> </w:t>
      </w:r>
      <w:r w:rsidR="00B911D4">
        <w:rPr>
          <w:sz w:val="21"/>
          <w:szCs w:val="21"/>
        </w:rPr>
        <w:t xml:space="preserve">the correct </w:t>
      </w:r>
      <w:r>
        <w:rPr>
          <w:sz w:val="21"/>
          <w:szCs w:val="21"/>
        </w:rPr>
        <w:t>wearing</w:t>
      </w:r>
      <w:r w:rsidR="00B911D4">
        <w:rPr>
          <w:sz w:val="21"/>
          <w:szCs w:val="21"/>
        </w:rPr>
        <w:t xml:space="preserve"> of</w:t>
      </w:r>
      <w:r>
        <w:rPr>
          <w:sz w:val="21"/>
          <w:szCs w:val="21"/>
        </w:rPr>
        <w:t xml:space="preserve"> the military hat. Extensions that cause the bulk to exceed 3 inches </w:t>
      </w:r>
      <w:r w:rsidR="00B911D4">
        <w:rPr>
          <w:sz w:val="21"/>
          <w:szCs w:val="21"/>
        </w:rPr>
        <w:t xml:space="preserve">or impede the correct wearing of the hat </w:t>
      </w:r>
      <w:r>
        <w:rPr>
          <w:sz w:val="21"/>
          <w:szCs w:val="21"/>
        </w:rPr>
        <w:t xml:space="preserve">are not allowed and will result in a </w:t>
      </w:r>
      <w:r>
        <w:rPr>
          <w:b/>
          <w:sz w:val="21"/>
          <w:szCs w:val="21"/>
        </w:rPr>
        <w:t>failing grade for each uniform inspection</w:t>
      </w:r>
      <w:r>
        <w:rPr>
          <w:sz w:val="21"/>
          <w:szCs w:val="21"/>
        </w:rPr>
        <w:t xml:space="preserve"> the hair is not withi</w:t>
      </w:r>
      <w:r w:rsidR="00330A5E">
        <w:rPr>
          <w:sz w:val="21"/>
          <w:szCs w:val="21"/>
        </w:rPr>
        <w:t>n prescribed limits.  Dreadlock</w:t>
      </w:r>
      <w:r>
        <w:rPr>
          <w:sz w:val="21"/>
          <w:szCs w:val="21"/>
        </w:rPr>
        <w:t xml:space="preserve">s are not allowed. </w:t>
      </w:r>
      <w:r w:rsidR="004F628B">
        <w:rPr>
          <w:sz w:val="21"/>
          <w:szCs w:val="21"/>
        </w:rPr>
        <w:t>Hair, either natural or extensions m</w:t>
      </w:r>
      <w:r>
        <w:rPr>
          <w:sz w:val="21"/>
          <w:szCs w:val="21"/>
        </w:rPr>
        <w:t>ust be a natural color.</w:t>
      </w:r>
      <w:r w:rsidR="006A2183">
        <w:rPr>
          <w:sz w:val="21"/>
          <w:szCs w:val="21"/>
        </w:rPr>
        <w:t xml:space="preserve"> </w:t>
      </w:r>
      <w:r w:rsidR="006A2183">
        <w:rPr>
          <w:b/>
          <w:sz w:val="21"/>
          <w:szCs w:val="21"/>
        </w:rPr>
        <w:t>IF HAIR EXTENSIONS ARE ADDED AFTER THE BEGINNING OF THE SCHOOL YEAR AND THEY DO NOT ALLOW THE CADET TO MEET  HAIR STANDARDS, A GRADE OF “ZERO” WILL BE GIVEN, AND THE CADET WILL NOT BE ALLOWED TO WEAR THE UNIFORM UNTIL THE DISCREPANCY IS CORRECTED. If not corrected in a timely manner, and the parent has been notified, the cadet will be removed from the program.</w:t>
      </w:r>
    </w:p>
    <w:p w14:paraId="7BB4FEE4" w14:textId="77777777" w:rsidR="006A2183" w:rsidRDefault="006A2183" w:rsidP="00B86EB0">
      <w:pPr>
        <w:pStyle w:val="ListParagraph"/>
        <w:ind w:left="1800"/>
        <w:jc w:val="both"/>
        <w:rPr>
          <w:sz w:val="21"/>
          <w:szCs w:val="21"/>
        </w:rPr>
      </w:pPr>
    </w:p>
    <w:p w14:paraId="69A37B71" w14:textId="77777777" w:rsidR="003433BD" w:rsidRDefault="003433BD" w:rsidP="00DD654E">
      <w:pPr>
        <w:pStyle w:val="ListParagraph"/>
        <w:numPr>
          <w:ilvl w:val="0"/>
          <w:numId w:val="5"/>
        </w:numPr>
        <w:jc w:val="both"/>
        <w:rPr>
          <w:sz w:val="21"/>
          <w:szCs w:val="21"/>
        </w:rPr>
      </w:pPr>
      <w:r>
        <w:rPr>
          <w:b/>
          <w:sz w:val="21"/>
          <w:szCs w:val="21"/>
        </w:rPr>
        <w:t>Male hair</w:t>
      </w:r>
      <w:r w:rsidRPr="003433BD">
        <w:rPr>
          <w:b/>
          <w:sz w:val="21"/>
          <w:szCs w:val="21"/>
        </w:rPr>
        <w:t xml:space="preserve">: </w:t>
      </w:r>
      <w:r w:rsidRPr="003433BD">
        <w:rPr>
          <w:sz w:val="21"/>
          <w:szCs w:val="21"/>
        </w:rPr>
        <w:t>no more than 1 ¼</w:t>
      </w:r>
      <w:r>
        <w:rPr>
          <w:b/>
          <w:sz w:val="21"/>
          <w:szCs w:val="21"/>
        </w:rPr>
        <w:t xml:space="preserve">   </w:t>
      </w:r>
      <w:r w:rsidRPr="003433BD">
        <w:rPr>
          <w:sz w:val="21"/>
          <w:szCs w:val="21"/>
        </w:rPr>
        <w:t>inches in bulk</w:t>
      </w:r>
      <w:r>
        <w:rPr>
          <w:sz w:val="21"/>
          <w:szCs w:val="21"/>
        </w:rPr>
        <w:t xml:space="preserve"> all around. Hair must present a tapered appearance. May not be colored</w:t>
      </w:r>
      <w:r w:rsidR="00330A5E">
        <w:rPr>
          <w:sz w:val="21"/>
          <w:szCs w:val="21"/>
        </w:rPr>
        <w:t>.  Dreadlock</w:t>
      </w:r>
      <w:r w:rsidR="00B911D4">
        <w:rPr>
          <w:sz w:val="21"/>
          <w:szCs w:val="21"/>
        </w:rPr>
        <w:t xml:space="preserve">s are not allowed. </w:t>
      </w:r>
      <w:r w:rsidR="0068401D">
        <w:rPr>
          <w:sz w:val="21"/>
          <w:szCs w:val="21"/>
        </w:rPr>
        <w:t>Fad</w:t>
      </w:r>
      <w:r w:rsidR="00330A5E">
        <w:rPr>
          <w:sz w:val="21"/>
          <w:szCs w:val="21"/>
        </w:rPr>
        <w:t>d</w:t>
      </w:r>
      <w:r w:rsidR="0068401D">
        <w:rPr>
          <w:sz w:val="21"/>
          <w:szCs w:val="21"/>
        </w:rPr>
        <w:t>ish hair cuts are not allowed (Mohawk, inscriptions, writing</w:t>
      </w:r>
      <w:proofErr w:type="gramStart"/>
      <w:r w:rsidR="0068401D">
        <w:rPr>
          <w:sz w:val="21"/>
          <w:szCs w:val="21"/>
        </w:rPr>
        <w:t>,  etc</w:t>
      </w:r>
      <w:proofErr w:type="gramEnd"/>
      <w:r w:rsidR="0068401D">
        <w:rPr>
          <w:sz w:val="21"/>
          <w:szCs w:val="21"/>
        </w:rPr>
        <w:t xml:space="preserve">).  If in doubt </w:t>
      </w:r>
      <w:r w:rsidR="004F628B">
        <w:rPr>
          <w:b/>
          <w:sz w:val="21"/>
          <w:szCs w:val="21"/>
        </w:rPr>
        <w:t>ask an</w:t>
      </w:r>
      <w:r w:rsidR="0068401D">
        <w:rPr>
          <w:b/>
          <w:sz w:val="21"/>
          <w:szCs w:val="21"/>
        </w:rPr>
        <w:t xml:space="preserve"> instructor first beforehand.</w:t>
      </w:r>
    </w:p>
    <w:p w14:paraId="3FC39FC1" w14:textId="11B5F928" w:rsidR="00B911D4" w:rsidRDefault="003433BD" w:rsidP="00B911D4">
      <w:pPr>
        <w:pStyle w:val="ListParagraph"/>
        <w:numPr>
          <w:ilvl w:val="0"/>
          <w:numId w:val="5"/>
        </w:numPr>
        <w:jc w:val="both"/>
        <w:rPr>
          <w:sz w:val="21"/>
          <w:szCs w:val="21"/>
        </w:rPr>
      </w:pPr>
      <w:r w:rsidRPr="006A2183">
        <w:rPr>
          <w:b/>
          <w:sz w:val="21"/>
          <w:szCs w:val="21"/>
        </w:rPr>
        <w:lastRenderedPageBreak/>
        <w:t xml:space="preserve">Earrings: </w:t>
      </w:r>
      <w:r w:rsidR="000A7B92" w:rsidRPr="006A2183">
        <w:rPr>
          <w:sz w:val="21"/>
          <w:szCs w:val="21"/>
        </w:rPr>
        <w:t xml:space="preserve">females may wear only one earring </w:t>
      </w:r>
      <w:r w:rsidR="0068401D" w:rsidRPr="006A2183">
        <w:rPr>
          <w:sz w:val="21"/>
          <w:szCs w:val="21"/>
        </w:rPr>
        <w:t xml:space="preserve">in </w:t>
      </w:r>
      <w:r w:rsidR="000A7B92" w:rsidRPr="006A2183">
        <w:rPr>
          <w:sz w:val="21"/>
          <w:szCs w:val="21"/>
        </w:rPr>
        <w:t xml:space="preserve">each lobe. Must be </w:t>
      </w:r>
      <w:r w:rsidR="00330A5E" w:rsidRPr="006A2183">
        <w:rPr>
          <w:sz w:val="21"/>
          <w:szCs w:val="21"/>
        </w:rPr>
        <w:t>a</w:t>
      </w:r>
      <w:r w:rsidR="000A7B92" w:rsidRPr="006A2183">
        <w:rPr>
          <w:sz w:val="21"/>
          <w:szCs w:val="21"/>
        </w:rPr>
        <w:t xml:space="preserve"> diamond shape or round, </w:t>
      </w:r>
      <w:r w:rsidR="00330A5E" w:rsidRPr="006A2183">
        <w:rPr>
          <w:sz w:val="21"/>
          <w:szCs w:val="21"/>
        </w:rPr>
        <w:t>no more</w:t>
      </w:r>
      <w:r w:rsidR="000A7B92" w:rsidRPr="006A2183">
        <w:rPr>
          <w:sz w:val="21"/>
          <w:szCs w:val="21"/>
        </w:rPr>
        <w:t xml:space="preserve"> than </w:t>
      </w:r>
      <w:r w:rsidR="006A2183" w:rsidRPr="006A2183">
        <w:rPr>
          <w:sz w:val="21"/>
          <w:szCs w:val="21"/>
        </w:rPr>
        <w:t>6</w:t>
      </w:r>
      <w:r w:rsidR="000A7B92" w:rsidRPr="006A2183">
        <w:rPr>
          <w:sz w:val="21"/>
          <w:szCs w:val="21"/>
        </w:rPr>
        <w:t>mm in diameter and silver or gold colored</w:t>
      </w:r>
      <w:r w:rsidR="000A7B92" w:rsidRPr="00C94AF1">
        <w:rPr>
          <w:b/>
          <w:sz w:val="21"/>
          <w:szCs w:val="21"/>
        </w:rPr>
        <w:t>.</w:t>
      </w:r>
      <w:r w:rsidR="00C6722D" w:rsidRPr="00C94AF1">
        <w:rPr>
          <w:b/>
          <w:sz w:val="21"/>
          <w:szCs w:val="21"/>
        </w:rPr>
        <w:t xml:space="preserve"> Males may not wear earrings while in class or during any ROTC event, whether in or out of uniform</w:t>
      </w:r>
      <w:r w:rsidR="00C6722D" w:rsidRPr="006A2183">
        <w:rPr>
          <w:sz w:val="21"/>
          <w:szCs w:val="21"/>
        </w:rPr>
        <w:t>.</w:t>
      </w:r>
      <w:r w:rsidR="00E44CAB">
        <w:rPr>
          <w:sz w:val="21"/>
          <w:szCs w:val="21"/>
        </w:rPr>
        <w:t xml:space="preserve"> </w:t>
      </w:r>
      <w:r w:rsidR="00E44CAB" w:rsidRPr="00C94AF1">
        <w:rPr>
          <w:b/>
          <w:sz w:val="21"/>
          <w:szCs w:val="21"/>
        </w:rPr>
        <w:t>Males may not wear earrings in uniform</w:t>
      </w:r>
      <w:r w:rsidR="00E44CAB">
        <w:rPr>
          <w:sz w:val="21"/>
          <w:szCs w:val="21"/>
        </w:rPr>
        <w:t xml:space="preserve">. </w:t>
      </w:r>
      <w:r w:rsidR="00C6722D" w:rsidRPr="006A2183">
        <w:rPr>
          <w:sz w:val="21"/>
          <w:szCs w:val="21"/>
        </w:rPr>
        <w:t xml:space="preserve"> </w:t>
      </w:r>
      <w:r w:rsidR="00C6722D" w:rsidRPr="006A2183">
        <w:rPr>
          <w:b/>
          <w:sz w:val="21"/>
          <w:szCs w:val="21"/>
        </w:rPr>
        <w:t xml:space="preserve">No other piercings </w:t>
      </w:r>
      <w:r w:rsidR="0068401D" w:rsidRPr="006A2183">
        <w:rPr>
          <w:b/>
          <w:sz w:val="21"/>
          <w:szCs w:val="21"/>
        </w:rPr>
        <w:t xml:space="preserve">that are visible </w:t>
      </w:r>
      <w:r w:rsidR="00C6722D" w:rsidRPr="006A2183">
        <w:rPr>
          <w:b/>
          <w:sz w:val="21"/>
          <w:szCs w:val="21"/>
        </w:rPr>
        <w:t>are allowed at any time</w:t>
      </w:r>
      <w:r w:rsidR="0068401D" w:rsidRPr="006A2183">
        <w:rPr>
          <w:b/>
          <w:sz w:val="21"/>
          <w:szCs w:val="21"/>
        </w:rPr>
        <w:t xml:space="preserve"> (</w:t>
      </w:r>
      <w:r w:rsidR="00330A5E" w:rsidRPr="006A2183">
        <w:rPr>
          <w:b/>
          <w:sz w:val="21"/>
          <w:szCs w:val="21"/>
        </w:rPr>
        <w:t>nose,</w:t>
      </w:r>
      <w:r w:rsidR="0068401D" w:rsidRPr="006A2183">
        <w:rPr>
          <w:b/>
          <w:sz w:val="21"/>
          <w:szCs w:val="21"/>
        </w:rPr>
        <w:t xml:space="preserve"> lip, eyebrow, cheek</w:t>
      </w:r>
      <w:r w:rsidR="00C6722D" w:rsidRPr="006A2183">
        <w:rPr>
          <w:b/>
          <w:sz w:val="21"/>
          <w:szCs w:val="21"/>
        </w:rPr>
        <w:t>.</w:t>
      </w:r>
      <w:r w:rsidR="0068401D" w:rsidRPr="006A2183">
        <w:rPr>
          <w:b/>
          <w:sz w:val="21"/>
          <w:szCs w:val="21"/>
        </w:rPr>
        <w:t>)</w:t>
      </w:r>
      <w:r w:rsidR="004F628B" w:rsidRPr="006A2183">
        <w:rPr>
          <w:sz w:val="21"/>
          <w:szCs w:val="21"/>
        </w:rPr>
        <w:t xml:space="preserve"> Clear spacers are also not allowed in uniform and their use will result in a failing grade overall and prohibition to wear the uniform if use is continued.</w:t>
      </w:r>
    </w:p>
    <w:p w14:paraId="0D242058" w14:textId="77777777" w:rsidR="00141138" w:rsidRDefault="00141138" w:rsidP="00141138">
      <w:pPr>
        <w:pStyle w:val="ListParagraph"/>
        <w:ind w:left="1800"/>
        <w:jc w:val="both"/>
        <w:rPr>
          <w:sz w:val="21"/>
          <w:szCs w:val="21"/>
        </w:rPr>
      </w:pPr>
    </w:p>
    <w:p w14:paraId="3CC03FEC" w14:textId="0CE30F59" w:rsidR="00141138" w:rsidRPr="00141138" w:rsidRDefault="00141138" w:rsidP="00141138">
      <w:pPr>
        <w:pStyle w:val="ListParagraph"/>
        <w:numPr>
          <w:ilvl w:val="0"/>
          <w:numId w:val="3"/>
        </w:numPr>
        <w:jc w:val="both"/>
        <w:rPr>
          <w:sz w:val="21"/>
          <w:szCs w:val="21"/>
        </w:rPr>
      </w:pPr>
      <w:r>
        <w:rPr>
          <w:sz w:val="21"/>
          <w:szCs w:val="21"/>
        </w:rPr>
        <w:t xml:space="preserve">Physical Training (PT) gear will be issued free of charge to each cadet after the first 10 days of school. PT is MANDATORY attire for all PT classes, which are usually every Friday. If cadets forget to bring their PT gear to class, a loaner set will be given to them and a fee of $1.00 will be charged for each garment. Cadets will then return the PT gear to ROTC upon completion of the class.  If cadets are unable to pay the fee upon issue of the planned set, an obligation will entered into </w:t>
      </w:r>
      <w:proofErr w:type="spellStart"/>
      <w:r>
        <w:rPr>
          <w:sz w:val="21"/>
          <w:szCs w:val="21"/>
        </w:rPr>
        <w:t>Powerschool</w:t>
      </w:r>
      <w:proofErr w:type="spellEnd"/>
      <w:r>
        <w:rPr>
          <w:sz w:val="21"/>
          <w:szCs w:val="21"/>
        </w:rPr>
        <w:t xml:space="preserve">. These procedures should help eliminate the tendencies of some cadets to habitually not </w:t>
      </w:r>
      <w:r w:rsidR="000B2CE8">
        <w:rPr>
          <w:sz w:val="21"/>
          <w:szCs w:val="21"/>
        </w:rPr>
        <w:t>bring</w:t>
      </w:r>
      <w:r w:rsidR="0093545D">
        <w:rPr>
          <w:sz w:val="21"/>
          <w:szCs w:val="21"/>
        </w:rPr>
        <w:t xml:space="preserve"> </w:t>
      </w:r>
      <w:r>
        <w:rPr>
          <w:sz w:val="21"/>
          <w:szCs w:val="21"/>
        </w:rPr>
        <w:t>their PT gear</w:t>
      </w:r>
      <w:r w:rsidR="000B2CE8">
        <w:rPr>
          <w:sz w:val="21"/>
          <w:szCs w:val="21"/>
        </w:rPr>
        <w:t>.</w:t>
      </w:r>
    </w:p>
    <w:p w14:paraId="4ED472B3" w14:textId="77777777" w:rsidR="00400C36" w:rsidRDefault="00400C36" w:rsidP="00400C36">
      <w:pPr>
        <w:rPr>
          <w:sz w:val="21"/>
          <w:szCs w:val="21"/>
        </w:rPr>
      </w:pPr>
    </w:p>
    <w:p w14:paraId="474110B9" w14:textId="063DCBAB" w:rsidR="00400C36" w:rsidRDefault="00400C36" w:rsidP="00400C36">
      <w:pPr>
        <w:numPr>
          <w:ilvl w:val="0"/>
          <w:numId w:val="3"/>
        </w:numPr>
        <w:jc w:val="both"/>
        <w:rPr>
          <w:sz w:val="21"/>
          <w:szCs w:val="21"/>
        </w:rPr>
      </w:pPr>
      <w:r>
        <w:rPr>
          <w:sz w:val="21"/>
          <w:szCs w:val="21"/>
        </w:rPr>
        <w:t>I must maintain an acceptable standard of academic performance in all classes.  I will complete all assignments given to me by my instructor.  I will be active in classroom work and the co-curricular activities of AFJROTC. (Cadets should participate in as many co-curricular activities as possible. Service Award credit is earned in this way.</w:t>
      </w:r>
      <w:r w:rsidR="00330A5E">
        <w:rPr>
          <w:sz w:val="21"/>
          <w:szCs w:val="21"/>
        </w:rPr>
        <w:t>)  I must earn a final grade of</w:t>
      </w:r>
      <w:r>
        <w:rPr>
          <w:sz w:val="21"/>
          <w:szCs w:val="21"/>
        </w:rPr>
        <w:t xml:space="preserve"> “C” or better in AFJROTC and a “C” or better overall Grade Point Average to be eligible for AFJROTC the next year without a waiver from the SASI.  </w:t>
      </w:r>
      <w:r w:rsidR="00837119" w:rsidRPr="00837119">
        <w:rPr>
          <w:b/>
          <w:sz w:val="21"/>
          <w:szCs w:val="21"/>
        </w:rPr>
        <w:t>I UNDERSTAND THAT A FINAL GRADE OF “F” IN AFJROT</w:t>
      </w:r>
      <w:r w:rsidR="00E34A47">
        <w:rPr>
          <w:b/>
          <w:sz w:val="21"/>
          <w:szCs w:val="21"/>
        </w:rPr>
        <w:t>C WILL RESULT IN</w:t>
      </w:r>
      <w:r w:rsidR="00837119" w:rsidRPr="00837119">
        <w:rPr>
          <w:b/>
          <w:sz w:val="21"/>
          <w:szCs w:val="21"/>
        </w:rPr>
        <w:t xml:space="preserve"> NOT BEING ALLOWED TO RE-ENROLL IN AFJROTC</w:t>
      </w:r>
      <w:r>
        <w:rPr>
          <w:sz w:val="21"/>
          <w:szCs w:val="21"/>
        </w:rPr>
        <w:t xml:space="preserve">.  </w:t>
      </w:r>
    </w:p>
    <w:p w14:paraId="262B5EED" w14:textId="77777777" w:rsidR="00400C36" w:rsidRDefault="00400C36" w:rsidP="00400C36">
      <w:pPr>
        <w:ind w:left="720"/>
        <w:jc w:val="both"/>
        <w:rPr>
          <w:sz w:val="21"/>
          <w:szCs w:val="21"/>
        </w:rPr>
      </w:pPr>
    </w:p>
    <w:p w14:paraId="68E57C24" w14:textId="77777777" w:rsidR="00400C36" w:rsidRDefault="00400C36" w:rsidP="00400C36">
      <w:pPr>
        <w:numPr>
          <w:ilvl w:val="0"/>
          <w:numId w:val="3"/>
        </w:numPr>
        <w:jc w:val="both"/>
        <w:rPr>
          <w:sz w:val="21"/>
          <w:szCs w:val="21"/>
        </w:rPr>
      </w:pPr>
      <w:r>
        <w:rPr>
          <w:sz w:val="21"/>
          <w:szCs w:val="21"/>
        </w:rPr>
        <w:t xml:space="preserve">I will respond positively to other cadets who have been appointed to leadership positions in the Cadet </w:t>
      </w:r>
      <w:r w:rsidR="00B911D4">
        <w:rPr>
          <w:sz w:val="21"/>
          <w:szCs w:val="21"/>
        </w:rPr>
        <w:t>Wing</w:t>
      </w:r>
      <w:r>
        <w:rPr>
          <w:sz w:val="21"/>
          <w:szCs w:val="21"/>
        </w:rPr>
        <w:t>. Rendering proper military courtesies to instructors and other cadets with senior rank is a necessity. I will express courtesy and respect to administrators, teachers, coaches, and other adults with whom I come into contact.  I will conduct myself properly when I am entrusted with a position of leadership.</w:t>
      </w:r>
    </w:p>
    <w:p w14:paraId="46D86D4F" w14:textId="77777777" w:rsidR="00400C36" w:rsidRDefault="00400C36" w:rsidP="00400C36">
      <w:pPr>
        <w:jc w:val="both"/>
        <w:rPr>
          <w:sz w:val="21"/>
          <w:szCs w:val="21"/>
        </w:rPr>
      </w:pPr>
    </w:p>
    <w:p w14:paraId="77E64FAE" w14:textId="77777777" w:rsidR="00400C36" w:rsidRDefault="00400C36" w:rsidP="00400C36">
      <w:pPr>
        <w:numPr>
          <w:ilvl w:val="0"/>
          <w:numId w:val="3"/>
        </w:numPr>
        <w:jc w:val="both"/>
        <w:rPr>
          <w:sz w:val="21"/>
          <w:szCs w:val="21"/>
        </w:rPr>
      </w:pPr>
      <w:r>
        <w:rPr>
          <w:sz w:val="21"/>
          <w:szCs w:val="21"/>
        </w:rPr>
        <w:t xml:space="preserve">I will meet the objectives of the Cadet </w:t>
      </w:r>
      <w:r w:rsidR="00B911D4">
        <w:rPr>
          <w:sz w:val="21"/>
          <w:szCs w:val="21"/>
        </w:rPr>
        <w:t>Wing</w:t>
      </w:r>
      <w:r>
        <w:rPr>
          <w:sz w:val="21"/>
          <w:szCs w:val="21"/>
        </w:rPr>
        <w:t xml:space="preserve"> which are to:  (1) Encourage a high degree of personal honor, self-reliance, and leadership, (2) Promote patriot</w:t>
      </w:r>
      <w:r w:rsidR="00330A5E">
        <w:rPr>
          <w:sz w:val="21"/>
          <w:szCs w:val="21"/>
        </w:rPr>
        <w:t xml:space="preserve">ism, </w:t>
      </w:r>
      <w:r>
        <w:rPr>
          <w:sz w:val="21"/>
          <w:szCs w:val="21"/>
        </w:rPr>
        <w:t>(3) Develop habits of orderliness and precision</w:t>
      </w:r>
      <w:r w:rsidR="00330A5E">
        <w:rPr>
          <w:sz w:val="21"/>
          <w:szCs w:val="21"/>
        </w:rPr>
        <w:t>, (</w:t>
      </w:r>
      <w:r>
        <w:rPr>
          <w:sz w:val="21"/>
          <w:szCs w:val="21"/>
        </w:rPr>
        <w:t xml:space="preserve">4) Develop a respect for constituted authority, </w:t>
      </w:r>
      <w:r w:rsidR="00330A5E">
        <w:rPr>
          <w:sz w:val="21"/>
          <w:szCs w:val="21"/>
        </w:rPr>
        <w:t>and (</w:t>
      </w:r>
      <w:r>
        <w:rPr>
          <w:sz w:val="21"/>
          <w:szCs w:val="21"/>
        </w:rPr>
        <w:t>5) Develop the ability to perform basic military skills associated with drill.</w:t>
      </w:r>
    </w:p>
    <w:p w14:paraId="598BBA33" w14:textId="77777777" w:rsidR="00400C36" w:rsidRDefault="00400C36" w:rsidP="00400C36">
      <w:pPr>
        <w:jc w:val="both"/>
        <w:rPr>
          <w:sz w:val="21"/>
          <w:szCs w:val="21"/>
        </w:rPr>
      </w:pPr>
    </w:p>
    <w:p w14:paraId="60731742" w14:textId="77777777" w:rsidR="00400C36" w:rsidRDefault="00400C36" w:rsidP="00400C36">
      <w:pPr>
        <w:numPr>
          <w:ilvl w:val="0"/>
          <w:numId w:val="3"/>
        </w:numPr>
        <w:rPr>
          <w:sz w:val="21"/>
          <w:szCs w:val="21"/>
        </w:rPr>
      </w:pPr>
      <w:r>
        <w:rPr>
          <w:sz w:val="21"/>
          <w:szCs w:val="21"/>
        </w:rPr>
        <w:t>I will strive to develop self-discipline and accept personal responsibility for my actions.</w:t>
      </w:r>
    </w:p>
    <w:p w14:paraId="3A502BEC" w14:textId="77777777" w:rsidR="00400C36" w:rsidRDefault="00400C36" w:rsidP="00400C36">
      <w:pPr>
        <w:jc w:val="both"/>
        <w:rPr>
          <w:sz w:val="21"/>
          <w:szCs w:val="21"/>
        </w:rPr>
      </w:pPr>
    </w:p>
    <w:p w14:paraId="30B1DA9F" w14:textId="77777777" w:rsidR="00400C36" w:rsidRDefault="00400C36" w:rsidP="00400C36">
      <w:pPr>
        <w:numPr>
          <w:ilvl w:val="0"/>
          <w:numId w:val="3"/>
        </w:numPr>
        <w:jc w:val="both"/>
        <w:rPr>
          <w:sz w:val="21"/>
          <w:szCs w:val="21"/>
        </w:rPr>
      </w:pPr>
      <w:r>
        <w:rPr>
          <w:sz w:val="21"/>
          <w:szCs w:val="21"/>
        </w:rPr>
        <w:t>I will take proper care of textbook materials provided by the Air Force and return them when requested to do so.  I will make payment to the AFJROTC office for any books damaged or lost.</w:t>
      </w:r>
    </w:p>
    <w:p w14:paraId="321CD017" w14:textId="77777777" w:rsidR="00400C36" w:rsidRDefault="00400C36" w:rsidP="00400C36">
      <w:pPr>
        <w:jc w:val="both"/>
        <w:rPr>
          <w:sz w:val="21"/>
          <w:szCs w:val="21"/>
        </w:rPr>
      </w:pPr>
    </w:p>
    <w:p w14:paraId="1667E364" w14:textId="77777777" w:rsidR="00400C36" w:rsidRDefault="00330A5E" w:rsidP="00400C36">
      <w:pPr>
        <w:numPr>
          <w:ilvl w:val="0"/>
          <w:numId w:val="3"/>
        </w:numPr>
        <w:jc w:val="both"/>
        <w:rPr>
          <w:sz w:val="21"/>
          <w:szCs w:val="21"/>
        </w:rPr>
      </w:pPr>
      <w:r>
        <w:rPr>
          <w:sz w:val="21"/>
          <w:szCs w:val="21"/>
        </w:rPr>
        <w:t xml:space="preserve">I will </w:t>
      </w:r>
      <w:r w:rsidR="00400C36">
        <w:rPr>
          <w:sz w:val="21"/>
          <w:szCs w:val="21"/>
        </w:rPr>
        <w:t xml:space="preserve">read, understand, and </w:t>
      </w:r>
      <w:r w:rsidR="00400C36">
        <w:rPr>
          <w:b/>
          <w:sz w:val="21"/>
          <w:szCs w:val="21"/>
          <w:u w:val="single"/>
        </w:rPr>
        <w:t>comply</w:t>
      </w:r>
      <w:r w:rsidR="00400C36">
        <w:rPr>
          <w:sz w:val="21"/>
          <w:szCs w:val="21"/>
        </w:rPr>
        <w:t xml:space="preserve"> with the requirements and information provided to me in the SC-872 Cadet Handbook.</w:t>
      </w:r>
    </w:p>
    <w:p w14:paraId="2A8B2F6C" w14:textId="77777777" w:rsidR="00400C36" w:rsidRDefault="00400C36" w:rsidP="00400C36">
      <w:pPr>
        <w:rPr>
          <w:sz w:val="21"/>
          <w:szCs w:val="21"/>
        </w:rPr>
      </w:pPr>
    </w:p>
    <w:p w14:paraId="38A70FA3" w14:textId="77777777" w:rsidR="00400C36" w:rsidRDefault="00400C36" w:rsidP="00400C36">
      <w:pPr>
        <w:numPr>
          <w:ilvl w:val="0"/>
          <w:numId w:val="1"/>
        </w:numPr>
        <w:rPr>
          <w:b/>
          <w:sz w:val="21"/>
          <w:szCs w:val="21"/>
        </w:rPr>
      </w:pPr>
      <w:r>
        <w:rPr>
          <w:b/>
          <w:sz w:val="21"/>
          <w:szCs w:val="21"/>
        </w:rPr>
        <w:t>STUDENT SIGNATURE:_________________________________ DATE_____________</w:t>
      </w:r>
    </w:p>
    <w:p w14:paraId="7C0FAC0A" w14:textId="77777777" w:rsidR="00400C36" w:rsidRDefault="00400C36" w:rsidP="00400C36">
      <w:pPr>
        <w:rPr>
          <w:b/>
          <w:sz w:val="21"/>
          <w:szCs w:val="21"/>
        </w:rPr>
      </w:pPr>
    </w:p>
    <w:p w14:paraId="0047F4F2" w14:textId="46112479" w:rsidR="00400C36" w:rsidRDefault="00400C36" w:rsidP="00400C36">
      <w:pPr>
        <w:jc w:val="both"/>
        <w:rPr>
          <w:sz w:val="21"/>
          <w:szCs w:val="21"/>
        </w:rPr>
      </w:pPr>
      <w:r>
        <w:rPr>
          <w:b/>
          <w:sz w:val="21"/>
          <w:szCs w:val="21"/>
        </w:rPr>
        <w:t xml:space="preserve">6.   PARENTAL / GUARDIAN APPROVAL:  </w:t>
      </w:r>
      <w:r>
        <w:rPr>
          <w:sz w:val="21"/>
          <w:szCs w:val="21"/>
        </w:rPr>
        <w:t>I hereby give my permission for my daughter/son to enroll in the AFJROTC Program and will encourage her/his participa</w:t>
      </w:r>
      <w:r w:rsidR="00330A5E">
        <w:rPr>
          <w:sz w:val="21"/>
          <w:szCs w:val="21"/>
        </w:rPr>
        <w:t>tion. We are responsible for</w:t>
      </w:r>
      <w:r>
        <w:rPr>
          <w:sz w:val="21"/>
          <w:szCs w:val="21"/>
        </w:rPr>
        <w:t xml:space="preserve"> payment of the </w:t>
      </w:r>
      <w:r w:rsidRPr="00E34A47">
        <w:rPr>
          <w:b/>
          <w:sz w:val="22"/>
          <w:szCs w:val="21"/>
        </w:rPr>
        <w:t>annual activity fee of $</w:t>
      </w:r>
      <w:r w:rsidR="00E34A47" w:rsidRPr="00E34A47">
        <w:rPr>
          <w:b/>
          <w:sz w:val="22"/>
          <w:szCs w:val="21"/>
        </w:rPr>
        <w:t>30</w:t>
      </w:r>
      <w:r w:rsidRPr="00E34A47">
        <w:rPr>
          <w:b/>
          <w:sz w:val="22"/>
          <w:szCs w:val="21"/>
        </w:rPr>
        <w:t>.00</w:t>
      </w:r>
      <w:r w:rsidRPr="00E34A47">
        <w:rPr>
          <w:sz w:val="22"/>
          <w:szCs w:val="21"/>
        </w:rPr>
        <w:t xml:space="preserve"> </w:t>
      </w:r>
      <w:r>
        <w:rPr>
          <w:sz w:val="21"/>
          <w:szCs w:val="21"/>
        </w:rPr>
        <w:t>and</w:t>
      </w:r>
      <w:r w:rsidR="00B911D4">
        <w:rPr>
          <w:sz w:val="21"/>
          <w:szCs w:val="21"/>
        </w:rPr>
        <w:t xml:space="preserve"> the </w:t>
      </w:r>
      <w:r w:rsidR="00B911D4" w:rsidRPr="00C94AF1">
        <w:rPr>
          <w:b/>
          <w:sz w:val="21"/>
          <w:szCs w:val="21"/>
        </w:rPr>
        <w:t>uniform cleaning fee of $</w:t>
      </w:r>
      <w:r w:rsidR="00141138" w:rsidRPr="00C94AF1">
        <w:rPr>
          <w:b/>
          <w:sz w:val="21"/>
          <w:szCs w:val="21"/>
        </w:rPr>
        <w:t>35</w:t>
      </w:r>
      <w:r w:rsidRPr="00C94AF1">
        <w:rPr>
          <w:b/>
          <w:sz w:val="21"/>
          <w:szCs w:val="21"/>
        </w:rPr>
        <w:t>.00</w:t>
      </w:r>
      <w:r>
        <w:rPr>
          <w:sz w:val="21"/>
          <w:szCs w:val="21"/>
        </w:rPr>
        <w:t xml:space="preserve"> if the uniform is returned unclean. My child has read this contract, with particular attention to Paragraph Number FIVE, and understands the requirements of this program.  I will help my daughter/son maintain the high standards expected of an AFJROTC cadet in </w:t>
      </w:r>
      <w:r w:rsidR="00C004EE">
        <w:rPr>
          <w:sz w:val="21"/>
          <w:szCs w:val="21"/>
        </w:rPr>
        <w:t>SC-872</w:t>
      </w:r>
      <w:r>
        <w:rPr>
          <w:sz w:val="21"/>
          <w:szCs w:val="21"/>
        </w:rPr>
        <w:t xml:space="preserve">.      </w:t>
      </w:r>
    </w:p>
    <w:p w14:paraId="638C9E63" w14:textId="77777777" w:rsidR="00400C36" w:rsidRDefault="00400C36" w:rsidP="00400C36">
      <w:pPr>
        <w:rPr>
          <w:sz w:val="21"/>
          <w:szCs w:val="21"/>
        </w:rPr>
      </w:pPr>
    </w:p>
    <w:p w14:paraId="24A517D5" w14:textId="77777777" w:rsidR="00B911D4" w:rsidRDefault="00B911D4" w:rsidP="00400C36">
      <w:pPr>
        <w:rPr>
          <w:b/>
          <w:sz w:val="21"/>
          <w:szCs w:val="21"/>
        </w:rPr>
      </w:pPr>
    </w:p>
    <w:p w14:paraId="6C8FFC66" w14:textId="77777777" w:rsidR="00400C36" w:rsidRDefault="00400C36" w:rsidP="00400C36">
      <w:pPr>
        <w:rPr>
          <w:b/>
          <w:sz w:val="21"/>
          <w:szCs w:val="21"/>
        </w:rPr>
      </w:pPr>
      <w:r>
        <w:rPr>
          <w:b/>
          <w:sz w:val="21"/>
          <w:szCs w:val="21"/>
        </w:rPr>
        <w:t>7.   PRINTED NAME OF PARENT/GUARDIAN____________________________________</w:t>
      </w:r>
    </w:p>
    <w:p w14:paraId="6AD2D3D5" w14:textId="77777777" w:rsidR="00400C36" w:rsidRDefault="00400C36" w:rsidP="00400C36">
      <w:pPr>
        <w:rPr>
          <w:sz w:val="21"/>
          <w:szCs w:val="21"/>
        </w:rPr>
      </w:pPr>
    </w:p>
    <w:p w14:paraId="3515791B" w14:textId="77777777" w:rsidR="00B911D4" w:rsidRDefault="00B911D4" w:rsidP="00B911D4">
      <w:pPr>
        <w:ind w:left="360"/>
        <w:rPr>
          <w:b/>
          <w:sz w:val="21"/>
          <w:szCs w:val="21"/>
        </w:rPr>
      </w:pPr>
    </w:p>
    <w:p w14:paraId="13D3DBD9" w14:textId="77777777" w:rsidR="00400C36" w:rsidRDefault="00400C36" w:rsidP="00400C36">
      <w:pPr>
        <w:numPr>
          <w:ilvl w:val="0"/>
          <w:numId w:val="4"/>
        </w:numPr>
        <w:rPr>
          <w:b/>
          <w:sz w:val="21"/>
          <w:szCs w:val="21"/>
        </w:rPr>
      </w:pPr>
      <w:r>
        <w:rPr>
          <w:b/>
          <w:sz w:val="21"/>
          <w:szCs w:val="21"/>
        </w:rPr>
        <w:t>PARENT’S SIGNATURE: ________________________________   DATE____________</w:t>
      </w:r>
    </w:p>
    <w:p w14:paraId="41A5E1E8" w14:textId="77777777" w:rsidR="00400C36" w:rsidRDefault="00400C36" w:rsidP="00400C36">
      <w:pPr>
        <w:rPr>
          <w:b/>
          <w:sz w:val="21"/>
          <w:szCs w:val="21"/>
        </w:rPr>
      </w:pPr>
    </w:p>
    <w:p w14:paraId="13D86577" w14:textId="77777777" w:rsidR="00E20309" w:rsidRDefault="00E20309" w:rsidP="00E20309">
      <w:pPr>
        <w:ind w:left="360"/>
        <w:rPr>
          <w:b/>
          <w:sz w:val="21"/>
          <w:szCs w:val="21"/>
        </w:rPr>
      </w:pPr>
    </w:p>
    <w:p w14:paraId="6FB93416" w14:textId="77777777" w:rsidR="00E20309" w:rsidRPr="00E20309" w:rsidRDefault="00E20309" w:rsidP="00E20309">
      <w:pPr>
        <w:rPr>
          <w:b/>
          <w:sz w:val="21"/>
          <w:szCs w:val="21"/>
        </w:rPr>
      </w:pPr>
    </w:p>
    <w:p w14:paraId="2F101020" w14:textId="77777777" w:rsidR="00400C36" w:rsidRDefault="00400C36" w:rsidP="00400C36">
      <w:pPr>
        <w:numPr>
          <w:ilvl w:val="0"/>
          <w:numId w:val="4"/>
        </w:numPr>
        <w:rPr>
          <w:b/>
          <w:sz w:val="21"/>
          <w:szCs w:val="21"/>
        </w:rPr>
      </w:pPr>
      <w:r>
        <w:rPr>
          <w:b/>
          <w:sz w:val="21"/>
          <w:szCs w:val="21"/>
        </w:rPr>
        <w:t>SASI / ASI  SIGNATURE: ________________________________   DATE____________</w:t>
      </w:r>
    </w:p>
    <w:p w14:paraId="16477744" w14:textId="77777777" w:rsidR="00400C36" w:rsidRDefault="00400C36" w:rsidP="00400C36">
      <w:pPr>
        <w:rPr>
          <w:b/>
          <w:sz w:val="21"/>
          <w:szCs w:val="21"/>
        </w:rPr>
      </w:pPr>
    </w:p>
    <w:p w14:paraId="4EB724CC" w14:textId="77777777" w:rsidR="00400C36" w:rsidRDefault="00400C36" w:rsidP="00400C36">
      <w:pPr>
        <w:rPr>
          <w:b/>
          <w:sz w:val="21"/>
          <w:szCs w:val="21"/>
        </w:rPr>
      </w:pPr>
      <w:bookmarkStart w:id="0" w:name="_GoBack"/>
      <w:bookmarkEnd w:id="0"/>
    </w:p>
    <w:sectPr w:rsidR="00400C36" w:rsidSect="00B911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326"/>
    <w:multiLevelType w:val="singleLevel"/>
    <w:tmpl w:val="0409000F"/>
    <w:lvl w:ilvl="0">
      <w:start w:val="8"/>
      <w:numFmt w:val="decimal"/>
      <w:lvlText w:val="%1."/>
      <w:lvlJc w:val="left"/>
      <w:pPr>
        <w:tabs>
          <w:tab w:val="num" w:pos="360"/>
        </w:tabs>
        <w:ind w:left="360" w:hanging="360"/>
      </w:pPr>
      <w:rPr>
        <w:rFonts w:hint="default"/>
      </w:rPr>
    </w:lvl>
  </w:abstractNum>
  <w:abstractNum w:abstractNumId="1" w15:restartNumberingAfterBreak="0">
    <w:nsid w:val="18371A55"/>
    <w:multiLevelType w:val="singleLevel"/>
    <w:tmpl w:val="E782F37E"/>
    <w:lvl w:ilvl="0">
      <w:start w:val="1"/>
      <w:numFmt w:val="decimal"/>
      <w:lvlText w:val="%1."/>
      <w:lvlJc w:val="left"/>
      <w:pPr>
        <w:tabs>
          <w:tab w:val="num" w:pos="360"/>
        </w:tabs>
        <w:ind w:left="360" w:hanging="360"/>
      </w:pPr>
      <w:rPr>
        <w:rFonts w:hint="default"/>
        <w:b/>
      </w:rPr>
    </w:lvl>
  </w:abstractNum>
  <w:abstractNum w:abstractNumId="2" w15:restartNumberingAfterBreak="0">
    <w:nsid w:val="44A05ED8"/>
    <w:multiLevelType w:val="hybridMultilevel"/>
    <w:tmpl w:val="2F5C2DC6"/>
    <w:lvl w:ilvl="0" w:tplc="07CC58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786093F"/>
    <w:multiLevelType w:val="singleLevel"/>
    <w:tmpl w:val="E5E29236"/>
    <w:lvl w:ilvl="0">
      <w:start w:val="1"/>
      <w:numFmt w:val="upperLetter"/>
      <w:lvlText w:val="%1."/>
      <w:lvlJc w:val="left"/>
      <w:pPr>
        <w:tabs>
          <w:tab w:val="num" w:pos="1080"/>
        </w:tabs>
        <w:ind w:left="1080" w:hanging="360"/>
      </w:pPr>
      <w:rPr>
        <w:rFonts w:hint="default"/>
      </w:rPr>
    </w:lvl>
  </w:abstractNum>
  <w:abstractNum w:abstractNumId="4" w15:restartNumberingAfterBreak="0">
    <w:nsid w:val="641965A3"/>
    <w:multiLevelType w:val="singleLevel"/>
    <w:tmpl w:val="BC42AC06"/>
    <w:lvl w:ilvl="0">
      <w:start w:val="3"/>
      <w:numFmt w:val="upperLetter"/>
      <w:lvlText w:val="%1."/>
      <w:lvlJc w:val="left"/>
      <w:pPr>
        <w:tabs>
          <w:tab w:val="num" w:pos="1440"/>
        </w:tabs>
        <w:ind w:left="14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36"/>
    <w:rsid w:val="000A7B92"/>
    <w:rsid w:val="000B2CE8"/>
    <w:rsid w:val="00141138"/>
    <w:rsid w:val="001628E9"/>
    <w:rsid w:val="00274836"/>
    <w:rsid w:val="002E6665"/>
    <w:rsid w:val="002E72FF"/>
    <w:rsid w:val="00330A5E"/>
    <w:rsid w:val="003433BD"/>
    <w:rsid w:val="00393004"/>
    <w:rsid w:val="003F48FC"/>
    <w:rsid w:val="00400C36"/>
    <w:rsid w:val="004F628B"/>
    <w:rsid w:val="00631BDC"/>
    <w:rsid w:val="00634A86"/>
    <w:rsid w:val="006820A4"/>
    <w:rsid w:val="0068401D"/>
    <w:rsid w:val="006972D0"/>
    <w:rsid w:val="006A2183"/>
    <w:rsid w:val="0073587D"/>
    <w:rsid w:val="00837119"/>
    <w:rsid w:val="008C060A"/>
    <w:rsid w:val="0093545D"/>
    <w:rsid w:val="00B86EB0"/>
    <w:rsid w:val="00B911D4"/>
    <w:rsid w:val="00C004EE"/>
    <w:rsid w:val="00C6722D"/>
    <w:rsid w:val="00C94AF1"/>
    <w:rsid w:val="00D84AEC"/>
    <w:rsid w:val="00DD654E"/>
    <w:rsid w:val="00E20309"/>
    <w:rsid w:val="00E3010E"/>
    <w:rsid w:val="00E34A47"/>
    <w:rsid w:val="00E4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46B5"/>
  <w15:docId w15:val="{AC2BEC40-AEF4-4AAA-B243-57558549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C36"/>
    <w:pPr>
      <w:spacing w:after="0" w:line="240" w:lineRule="auto"/>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00C36"/>
    <w:pPr>
      <w:ind w:firstLine="720"/>
    </w:pPr>
  </w:style>
  <w:style w:type="character" w:customStyle="1" w:styleId="BodyTextIndentChar">
    <w:name w:val="Body Text Indent Char"/>
    <w:basedOn w:val="DefaultParagraphFont"/>
    <w:link w:val="BodyTextIndent"/>
    <w:rsid w:val="00400C36"/>
    <w:rPr>
      <w:rFonts w:ascii="Times New Roman" w:eastAsia="Times New Roman" w:hAnsi="Times New Roman" w:cs="Times New Roman"/>
      <w:bCs/>
      <w:sz w:val="24"/>
      <w:szCs w:val="24"/>
    </w:rPr>
  </w:style>
  <w:style w:type="paragraph" w:styleId="ListParagraph">
    <w:name w:val="List Paragraph"/>
    <w:basedOn w:val="Normal"/>
    <w:uiPriority w:val="34"/>
    <w:qFormat/>
    <w:rsid w:val="00DD654E"/>
    <w:pPr>
      <w:ind w:left="720"/>
      <w:contextualSpacing/>
    </w:pPr>
  </w:style>
  <w:style w:type="paragraph" w:styleId="BalloonText">
    <w:name w:val="Balloon Text"/>
    <w:basedOn w:val="Normal"/>
    <w:link w:val="BalloonTextChar"/>
    <w:uiPriority w:val="99"/>
    <w:semiHidden/>
    <w:unhideWhenUsed/>
    <w:rsid w:val="00B86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B0"/>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CCSD</dc:creator>
  <cp:lastModifiedBy>John Farese</cp:lastModifiedBy>
  <cp:revision>2</cp:revision>
  <cp:lastPrinted>2018-08-02T20:49:00Z</cp:lastPrinted>
  <dcterms:created xsi:type="dcterms:W3CDTF">2020-09-07T14:36:00Z</dcterms:created>
  <dcterms:modified xsi:type="dcterms:W3CDTF">2020-09-07T14:36:00Z</dcterms:modified>
</cp:coreProperties>
</file>